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760F0" w:rsidRDefault="002F28DC" w:rsidP="00790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8DC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45pt;height:766.1pt" o:ole="">
            <v:imagedata r:id="rId6" o:title=""/>
          </v:shape>
          <o:OLEObject Type="Embed" ProgID="FoxitReader.Document" ShapeID="_x0000_i1025" DrawAspect="Content" ObjectID="_1794245796" r:id="rId7"/>
        </w:object>
      </w:r>
      <w:bookmarkEnd w:id="0"/>
    </w:p>
    <w:p w:rsidR="008760F0" w:rsidRDefault="008760F0" w:rsidP="00790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095F" w:rsidRDefault="000D095F" w:rsidP="009227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790C50" w:rsidRPr="0092279A">
        <w:rPr>
          <w:rFonts w:ascii="Times New Roman" w:hAnsi="Times New Roman" w:cs="Times New Roman"/>
          <w:sz w:val="24"/>
          <w:szCs w:val="24"/>
        </w:rPr>
        <w:t>В соответствии с обновленной ФОП обязательные линии:</w:t>
      </w:r>
      <w:proofErr w:type="gramEnd"/>
      <w:r w:rsidR="00790C50" w:rsidRPr="0092279A">
        <w:rPr>
          <w:rFonts w:ascii="Times New Roman" w:hAnsi="Times New Roman" w:cs="Times New Roman"/>
          <w:sz w:val="24"/>
          <w:szCs w:val="24"/>
        </w:rPr>
        <w:t xml:space="preserve"> «Знания о физической культуре», «Способы самостоятельной деятельности» и «Физическое совершенствование». </w:t>
      </w:r>
      <w:proofErr w:type="gramStart"/>
      <w:r w:rsidR="00790C50" w:rsidRPr="0092279A">
        <w:rPr>
          <w:rFonts w:ascii="Times New Roman" w:hAnsi="Times New Roman" w:cs="Times New Roman"/>
          <w:sz w:val="24"/>
          <w:szCs w:val="24"/>
        </w:rPr>
        <w:t>Обновленный модуль «Дзюдо» новые модули «Коньки», «Теннис», «Городошный спорт», «Гольф», «Биатлон», «Роллер спорт», «Скалолазание», «Спортивный туризм», «Хоккей на траве», «Ушу», «Чир спорт», «Перетягивание каната», «Бокс», «Танцевальный спорт», «</w:t>
      </w:r>
      <w:proofErr w:type="spellStart"/>
      <w:r w:rsidR="00790C50" w:rsidRPr="0092279A">
        <w:rPr>
          <w:rFonts w:ascii="Times New Roman" w:hAnsi="Times New Roman" w:cs="Times New Roman"/>
          <w:sz w:val="24"/>
          <w:szCs w:val="24"/>
        </w:rPr>
        <w:t>Киокусинкай</w:t>
      </w:r>
      <w:proofErr w:type="spellEnd"/>
      <w:r w:rsidR="00790C50" w:rsidRPr="0092279A">
        <w:rPr>
          <w:rFonts w:ascii="Times New Roman" w:hAnsi="Times New Roman" w:cs="Times New Roman"/>
          <w:sz w:val="24"/>
          <w:szCs w:val="24"/>
        </w:rPr>
        <w:t xml:space="preserve">», «Тяжелая атлетика» (с учетом возможностей материально-технической базы образовательной организации). </w:t>
      </w:r>
      <w:proofErr w:type="gramEnd"/>
    </w:p>
    <w:p w:rsidR="000D095F" w:rsidRPr="008760F0" w:rsidRDefault="008760F0" w:rsidP="008760F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790C50" w:rsidRPr="008760F0">
        <w:rPr>
          <w:rFonts w:ascii="Times New Roman" w:hAnsi="Times New Roman" w:cs="Times New Roman"/>
          <w:sz w:val="24"/>
          <w:szCs w:val="24"/>
        </w:rPr>
        <w:t xml:space="preserve">п. 3.1. </w:t>
      </w:r>
      <w:proofErr w:type="gramStart"/>
      <w:r w:rsidR="00790C50" w:rsidRPr="008760F0">
        <w:rPr>
          <w:rFonts w:ascii="Times New Roman" w:hAnsi="Times New Roman" w:cs="Times New Roman"/>
          <w:sz w:val="24"/>
          <w:szCs w:val="24"/>
        </w:rPr>
        <w:t>учебный</w:t>
      </w:r>
      <w:proofErr w:type="gramEnd"/>
      <w:r w:rsidR="00790C50" w:rsidRPr="008760F0">
        <w:rPr>
          <w:rFonts w:ascii="Times New Roman" w:hAnsi="Times New Roman" w:cs="Times New Roman"/>
          <w:sz w:val="24"/>
          <w:szCs w:val="24"/>
        </w:rPr>
        <w:t xml:space="preserve"> план начального общего образования </w:t>
      </w:r>
    </w:p>
    <w:p w:rsidR="00045513" w:rsidRPr="000D095F" w:rsidRDefault="00790C50" w:rsidP="000D095F">
      <w:pPr>
        <w:jc w:val="both"/>
        <w:rPr>
          <w:rFonts w:ascii="Times New Roman" w:hAnsi="Times New Roman" w:cs="Times New Roman"/>
          <w:sz w:val="24"/>
          <w:szCs w:val="24"/>
        </w:rPr>
      </w:pPr>
      <w:r w:rsidRPr="000D095F">
        <w:rPr>
          <w:rFonts w:ascii="Times New Roman" w:hAnsi="Times New Roman" w:cs="Times New Roman"/>
          <w:sz w:val="24"/>
          <w:szCs w:val="24"/>
        </w:rPr>
        <w:t>Слова учебный предмет « Технология» заменить словами «Труд (технология) по всему тексту. Исключить Предметную область «Физическая культура и основы безопасности жизнедеятельности». Добавить предметную область « Физическая культура» с учебным предметом «</w:t>
      </w:r>
      <w:r w:rsidR="000D095F">
        <w:rPr>
          <w:rFonts w:ascii="Times New Roman" w:hAnsi="Times New Roman" w:cs="Times New Roman"/>
          <w:sz w:val="24"/>
          <w:szCs w:val="24"/>
        </w:rPr>
        <w:t>Ф</w:t>
      </w:r>
      <w:r w:rsidRPr="000D095F">
        <w:rPr>
          <w:rFonts w:ascii="Times New Roman" w:hAnsi="Times New Roman" w:cs="Times New Roman"/>
          <w:sz w:val="24"/>
          <w:szCs w:val="24"/>
        </w:rPr>
        <w:t>изическая культура»</w:t>
      </w:r>
      <w:r w:rsidR="000D095F">
        <w:rPr>
          <w:rFonts w:ascii="Times New Roman" w:hAnsi="Times New Roman" w:cs="Times New Roman"/>
          <w:sz w:val="24"/>
          <w:szCs w:val="24"/>
        </w:rPr>
        <w:t>.</w:t>
      </w:r>
    </w:p>
    <w:sectPr w:rsidR="00045513" w:rsidRPr="000D095F" w:rsidSect="00790C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977B5"/>
    <w:multiLevelType w:val="hybridMultilevel"/>
    <w:tmpl w:val="780AA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EB2327"/>
    <w:multiLevelType w:val="hybridMultilevel"/>
    <w:tmpl w:val="F39C3A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C50"/>
    <w:rsid w:val="00045513"/>
    <w:rsid w:val="000D095F"/>
    <w:rsid w:val="002F28DC"/>
    <w:rsid w:val="00570666"/>
    <w:rsid w:val="00790C50"/>
    <w:rsid w:val="007E71CF"/>
    <w:rsid w:val="008760F0"/>
    <w:rsid w:val="0092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27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6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27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6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0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0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6</cp:revision>
  <dcterms:created xsi:type="dcterms:W3CDTF">2024-11-15T06:28:00Z</dcterms:created>
  <dcterms:modified xsi:type="dcterms:W3CDTF">2024-11-27T17:50:00Z</dcterms:modified>
</cp:coreProperties>
</file>