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28" w:rsidRPr="00204928" w:rsidRDefault="00C469BF" w:rsidP="00204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28">
        <w:rPr>
          <w:rFonts w:ascii="Times New Roman" w:hAnsi="Times New Roman" w:cs="Times New Roman"/>
          <w:b/>
          <w:sz w:val="24"/>
          <w:szCs w:val="24"/>
        </w:rPr>
        <w:t>Описание ООП НОО (ФГОС-2021) в соответствии с ФОП</w:t>
      </w:r>
    </w:p>
    <w:p w:rsidR="00204928" w:rsidRDefault="00204928" w:rsidP="00204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69BF" w:rsidRPr="00204928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(далее ООП НОО) является документом, определяющим содержание общего образования, а также регламентирующим </w:t>
      </w:r>
      <w:proofErr w:type="gramStart"/>
      <w:r w:rsidR="00C469BF" w:rsidRPr="00204928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="00C469BF" w:rsidRPr="00204928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>
        <w:rPr>
          <w:rFonts w:ascii="Times New Roman" w:hAnsi="Times New Roman" w:cs="Times New Roman"/>
          <w:sz w:val="24"/>
          <w:szCs w:val="24"/>
        </w:rPr>
        <w:t>МБОУ Рабочеостровская СОШ</w:t>
      </w:r>
      <w:r w:rsidR="00C469BF" w:rsidRPr="00204928">
        <w:rPr>
          <w:rFonts w:ascii="Times New Roman" w:hAnsi="Times New Roman" w:cs="Times New Roman"/>
          <w:sz w:val="24"/>
          <w:szCs w:val="24"/>
        </w:rPr>
        <w:t xml:space="preserve">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 </w:t>
      </w:r>
    </w:p>
    <w:p w:rsidR="00204928" w:rsidRDefault="00204928" w:rsidP="00204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69BF" w:rsidRPr="00204928">
        <w:rPr>
          <w:rFonts w:ascii="Times New Roman" w:hAnsi="Times New Roman" w:cs="Times New Roman"/>
          <w:sz w:val="24"/>
          <w:szCs w:val="24"/>
        </w:rPr>
        <w:t xml:space="preserve">ООП НОО </w:t>
      </w:r>
      <w:proofErr w:type="gramStart"/>
      <w:r w:rsidR="00C469BF" w:rsidRPr="00204928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C469BF" w:rsidRPr="0020492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начального общего образования и федеральной образовательной программой начального общего образования; с учетом следующих требований: </w:t>
      </w:r>
    </w:p>
    <w:p w:rsidR="00204928" w:rsidRPr="00204928" w:rsidRDefault="00C469BF" w:rsidP="00204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928">
        <w:rPr>
          <w:rFonts w:ascii="Times New Roman" w:hAnsi="Times New Roman" w:cs="Times New Roman"/>
          <w:sz w:val="24"/>
          <w:szCs w:val="24"/>
        </w:rPr>
        <w:t>учёт особенностей социально</w:t>
      </w:r>
      <w:r w:rsidR="00204928" w:rsidRPr="00204928">
        <w:rPr>
          <w:rFonts w:ascii="Times New Roman" w:hAnsi="Times New Roman" w:cs="Times New Roman"/>
          <w:sz w:val="24"/>
          <w:szCs w:val="24"/>
        </w:rPr>
        <w:t xml:space="preserve"> </w:t>
      </w:r>
      <w:r w:rsidRPr="00204928">
        <w:rPr>
          <w:rFonts w:ascii="Times New Roman" w:hAnsi="Times New Roman" w:cs="Times New Roman"/>
          <w:sz w:val="24"/>
          <w:szCs w:val="24"/>
        </w:rPr>
        <w:t xml:space="preserve">- экономического развития региона, специфики географического положения образовательной организации, природного окружения, </w:t>
      </w:r>
      <w:proofErr w:type="gramStart"/>
      <w:r w:rsidRPr="00204928">
        <w:rPr>
          <w:rFonts w:ascii="Times New Roman" w:hAnsi="Times New Roman" w:cs="Times New Roman"/>
          <w:sz w:val="24"/>
          <w:szCs w:val="24"/>
        </w:rPr>
        <w:t>этнокультурных</w:t>
      </w:r>
      <w:proofErr w:type="gramEnd"/>
      <w:r w:rsidRPr="00204928">
        <w:rPr>
          <w:rFonts w:ascii="Times New Roman" w:hAnsi="Times New Roman" w:cs="Times New Roman"/>
          <w:sz w:val="24"/>
          <w:szCs w:val="24"/>
        </w:rPr>
        <w:t xml:space="preserve"> особенностей и истории края; </w:t>
      </w:r>
    </w:p>
    <w:p w:rsidR="00204928" w:rsidRPr="00204928" w:rsidRDefault="00C469BF" w:rsidP="00204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928">
        <w:rPr>
          <w:rFonts w:ascii="Times New Roman" w:hAnsi="Times New Roman" w:cs="Times New Roman"/>
          <w:sz w:val="24"/>
          <w:szCs w:val="24"/>
        </w:rPr>
        <w:t>конкретного местоположения образовательной организации;</w:t>
      </w:r>
    </w:p>
    <w:p w:rsidR="00204928" w:rsidRPr="00204928" w:rsidRDefault="00C469BF" w:rsidP="00204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928">
        <w:rPr>
          <w:rFonts w:ascii="Times New Roman" w:hAnsi="Times New Roman" w:cs="Times New Roman"/>
          <w:sz w:val="24"/>
          <w:szCs w:val="24"/>
        </w:rPr>
        <w:t xml:space="preserve">статуса младшего школьника, его типологические психологические особенности и возможности, что гарантирует создание </w:t>
      </w:r>
      <w:proofErr w:type="gramStart"/>
      <w:r w:rsidRPr="00204928">
        <w:rPr>
          <w:rFonts w:ascii="Times New Roman" w:hAnsi="Times New Roman" w:cs="Times New Roman"/>
          <w:sz w:val="24"/>
          <w:szCs w:val="24"/>
        </w:rPr>
        <w:t>комфортных</w:t>
      </w:r>
      <w:proofErr w:type="gramEnd"/>
      <w:r w:rsidRPr="00204928">
        <w:rPr>
          <w:rFonts w:ascii="Times New Roman" w:hAnsi="Times New Roman" w:cs="Times New Roman"/>
          <w:sz w:val="24"/>
          <w:szCs w:val="24"/>
        </w:rPr>
        <w:t xml:space="preserve"> условий для осуществления учебной деятельности без вреда для здоровья и эмоционального благополучия каждого ребёнка; </w:t>
      </w:r>
    </w:p>
    <w:p w:rsidR="00204928" w:rsidRPr="00204928" w:rsidRDefault="00C469BF" w:rsidP="00204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928">
        <w:rPr>
          <w:rFonts w:ascii="Times New Roman" w:hAnsi="Times New Roman" w:cs="Times New Roman"/>
          <w:sz w:val="24"/>
          <w:szCs w:val="24"/>
        </w:rPr>
        <w:t xml:space="preserve">создание (при необходимости) индивидуальных учебных планов, особенно в случаях поддержки одарённых младших школьников (в том числе для </w:t>
      </w:r>
      <w:proofErr w:type="gramStart"/>
      <w:r w:rsidRPr="00204928">
        <w:rPr>
          <w:rFonts w:ascii="Times New Roman" w:hAnsi="Times New Roman" w:cs="Times New Roman"/>
          <w:sz w:val="24"/>
          <w:szCs w:val="24"/>
        </w:rPr>
        <w:t>ускоренного</w:t>
      </w:r>
      <w:proofErr w:type="gramEnd"/>
      <w:r w:rsidRPr="00204928">
        <w:rPr>
          <w:rFonts w:ascii="Times New Roman" w:hAnsi="Times New Roman" w:cs="Times New Roman"/>
          <w:sz w:val="24"/>
          <w:szCs w:val="24"/>
        </w:rPr>
        <w:t xml:space="preserve"> обучения) или детей, входящих в особые социальные группы (дети мигрантов; дети с особым состоянием здоровья, с </w:t>
      </w:r>
      <w:proofErr w:type="spellStart"/>
      <w:r w:rsidRPr="00204928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204928">
        <w:rPr>
          <w:rFonts w:ascii="Times New Roman" w:hAnsi="Times New Roman" w:cs="Times New Roman"/>
          <w:sz w:val="24"/>
          <w:szCs w:val="24"/>
        </w:rPr>
        <w:t xml:space="preserve"> поведением и др.); </w:t>
      </w:r>
    </w:p>
    <w:p w:rsidR="00204928" w:rsidRPr="00204928" w:rsidRDefault="00C469BF" w:rsidP="00204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928">
        <w:rPr>
          <w:rFonts w:ascii="Times New Roman" w:hAnsi="Times New Roman" w:cs="Times New Roman"/>
          <w:sz w:val="24"/>
          <w:szCs w:val="24"/>
        </w:rPr>
        <w:t xml:space="preserve">учёт запросов родителей (законных представителей) обучающегося при организация курсов внеурочной деятельности, факультативные занятия, индивидуальные консультации и др.; </w:t>
      </w:r>
      <w:proofErr w:type="gramEnd"/>
    </w:p>
    <w:p w:rsidR="00204928" w:rsidRPr="00204928" w:rsidRDefault="00C469BF" w:rsidP="00204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928">
        <w:rPr>
          <w:rFonts w:ascii="Times New Roman" w:hAnsi="Times New Roman" w:cs="Times New Roman"/>
          <w:sz w:val="24"/>
          <w:szCs w:val="24"/>
        </w:rPr>
        <w:t>учет санитарн</w:t>
      </w:r>
      <w:proofErr w:type="gramStart"/>
      <w:r w:rsidRPr="002049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4928">
        <w:rPr>
          <w:rFonts w:ascii="Times New Roman" w:hAnsi="Times New Roman" w:cs="Times New Roman"/>
          <w:sz w:val="24"/>
          <w:szCs w:val="24"/>
        </w:rPr>
        <w:t xml:space="preserve"> эпидемиологических правил и гигиенических нормативов к организации обучения; </w:t>
      </w:r>
    </w:p>
    <w:p w:rsidR="00204928" w:rsidRPr="00204928" w:rsidRDefault="00C469BF" w:rsidP="00204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928">
        <w:rPr>
          <w:rFonts w:ascii="Times New Roman" w:hAnsi="Times New Roman" w:cs="Times New Roman"/>
          <w:sz w:val="24"/>
          <w:szCs w:val="24"/>
        </w:rPr>
        <w:t xml:space="preserve">учет требований к организации </w:t>
      </w:r>
      <w:proofErr w:type="gramStart"/>
      <w:r w:rsidRPr="00204928">
        <w:rPr>
          <w:rFonts w:ascii="Times New Roman" w:hAnsi="Times New Roman" w:cs="Times New Roman"/>
          <w:sz w:val="24"/>
          <w:szCs w:val="24"/>
        </w:rPr>
        <w:t>дистанционного</w:t>
      </w:r>
      <w:proofErr w:type="gramEnd"/>
      <w:r w:rsidRPr="00204928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204928" w:rsidRDefault="00204928" w:rsidP="00204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69BF" w:rsidRPr="00204928">
        <w:rPr>
          <w:rFonts w:ascii="Times New Roman" w:hAnsi="Times New Roman" w:cs="Times New Roman"/>
          <w:sz w:val="24"/>
          <w:szCs w:val="24"/>
        </w:rPr>
        <w:t xml:space="preserve">Разработка образовательной программы осуществлялась педагогическим коллективом с привлечением членов управляющего совета школы, родительского комитета, что способствовало обеспечению государственно-общественного характера управления образовательным учреждением.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4928" w:rsidRDefault="00204928" w:rsidP="00204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69BF" w:rsidRPr="00204928">
        <w:rPr>
          <w:rFonts w:ascii="Times New Roman" w:hAnsi="Times New Roman" w:cs="Times New Roman"/>
          <w:sz w:val="24"/>
          <w:szCs w:val="24"/>
        </w:rPr>
        <w:t>ООП НОО содержит целевой, содержательный и организационный разделы.</w:t>
      </w:r>
    </w:p>
    <w:p w:rsidR="00204928" w:rsidRDefault="00C469BF" w:rsidP="00204928">
      <w:pPr>
        <w:jc w:val="both"/>
        <w:rPr>
          <w:rFonts w:ascii="Times New Roman" w:hAnsi="Times New Roman" w:cs="Times New Roman"/>
          <w:sz w:val="24"/>
          <w:szCs w:val="24"/>
        </w:rPr>
      </w:pPr>
      <w:r w:rsidRPr="00204928">
        <w:rPr>
          <w:rFonts w:ascii="Times New Roman" w:hAnsi="Times New Roman" w:cs="Times New Roman"/>
          <w:sz w:val="24"/>
          <w:szCs w:val="24"/>
        </w:rPr>
        <w:t xml:space="preserve"> </w:t>
      </w:r>
      <w:r w:rsidR="00204928">
        <w:rPr>
          <w:rFonts w:ascii="Times New Roman" w:hAnsi="Times New Roman" w:cs="Times New Roman"/>
          <w:sz w:val="24"/>
          <w:szCs w:val="24"/>
        </w:rPr>
        <w:t xml:space="preserve">     </w:t>
      </w:r>
      <w:r w:rsidRPr="00204928">
        <w:rPr>
          <w:rFonts w:ascii="Times New Roman" w:hAnsi="Times New Roman" w:cs="Times New Roman"/>
          <w:sz w:val="24"/>
          <w:szCs w:val="24"/>
        </w:rPr>
        <w:t xml:space="preserve">Целевой раздел ООП НОО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 </w:t>
      </w:r>
      <w:proofErr w:type="gramStart"/>
      <w:r w:rsidRPr="00204928">
        <w:rPr>
          <w:rFonts w:ascii="Times New Roman" w:hAnsi="Times New Roman" w:cs="Times New Roman"/>
          <w:sz w:val="24"/>
          <w:szCs w:val="24"/>
        </w:rPr>
        <w:t>Целевой раздел ООП НОО включает: пояснительную записку; планируемые результаты освоения обучающимися ООП НОО; систему оценки достижения планируемых результатов освоения ООП НОО Пояснительная записка целевого раздела ООП НОО раскрывает: цели реализации ООП НОО, конкретизированные в соответствии с требованиями ФГОС НОО к результатам освоения обучающимися программы начального общего образования;</w:t>
      </w:r>
      <w:proofErr w:type="gramEnd"/>
      <w:r w:rsidRPr="00204928">
        <w:rPr>
          <w:rFonts w:ascii="Times New Roman" w:hAnsi="Times New Roman" w:cs="Times New Roman"/>
          <w:sz w:val="24"/>
          <w:szCs w:val="24"/>
        </w:rPr>
        <w:t xml:space="preserve"> принципы формирования и механизмы реализации ООП НОО, в том числе посредством реализации индивидуальных учебных планов; общую характеристику ООП НОО. </w:t>
      </w:r>
    </w:p>
    <w:p w:rsidR="00204928" w:rsidRDefault="00204928" w:rsidP="00204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469BF" w:rsidRPr="00204928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="00C469BF" w:rsidRPr="00204928">
        <w:rPr>
          <w:rFonts w:ascii="Times New Roman" w:hAnsi="Times New Roman" w:cs="Times New Roman"/>
          <w:sz w:val="24"/>
          <w:szCs w:val="24"/>
        </w:rPr>
        <w:t xml:space="preserve"> раздел ООП НОО включает следующие программы, ориентированные на достижение предметных, метапредметных и личностных результатов: рабочие программы учебных предметов; программу формирования универсальных учебных действий у обучающихся; рабочую программу воспитания. Рабочие программы учебных предметов обеспечивают достижение планируемых результатов освоения ФОП НОО и разработаны на основе требований ФГОС НОО к </w:t>
      </w:r>
      <w:r w:rsidR="00C469BF" w:rsidRPr="00204928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результатам освоения программы начального общего образования. Программа формирования </w:t>
      </w:r>
      <w:proofErr w:type="gramStart"/>
      <w:r w:rsidR="00C469BF" w:rsidRPr="00204928">
        <w:rPr>
          <w:rFonts w:ascii="Times New Roman" w:hAnsi="Times New Roman" w:cs="Times New Roman"/>
          <w:sz w:val="24"/>
          <w:szCs w:val="24"/>
        </w:rPr>
        <w:t>универсальных</w:t>
      </w:r>
      <w:proofErr w:type="gramEnd"/>
      <w:r w:rsidR="00C469BF" w:rsidRPr="00204928">
        <w:rPr>
          <w:rFonts w:ascii="Times New Roman" w:hAnsi="Times New Roman" w:cs="Times New Roman"/>
          <w:sz w:val="24"/>
          <w:szCs w:val="24"/>
        </w:rPr>
        <w:t xml:space="preserve"> учебных действий у обучающихся содержит: описание взаимосвязи универсальных учебных действий с содержанием учебных предметов; </w:t>
      </w:r>
      <w:proofErr w:type="gramStart"/>
      <w:r w:rsidR="00C469BF" w:rsidRPr="00204928">
        <w:rPr>
          <w:rFonts w:ascii="Times New Roman" w:hAnsi="Times New Roman" w:cs="Times New Roman"/>
          <w:sz w:val="24"/>
          <w:szCs w:val="24"/>
        </w:rPr>
        <w:t>характеристики регулятивных, познавательных, коммуникативных универсальных учебных действий обучающихся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</w:t>
      </w:r>
      <w:proofErr w:type="gramEnd"/>
      <w:r w:rsidR="00C469BF" w:rsidRPr="00204928">
        <w:rPr>
          <w:rFonts w:ascii="Times New Roman" w:hAnsi="Times New Roman" w:cs="Times New Roman"/>
          <w:sz w:val="24"/>
          <w:szCs w:val="24"/>
        </w:rPr>
        <w:t xml:space="preserve"> труд, приоритет </w:t>
      </w:r>
      <w:proofErr w:type="gramStart"/>
      <w:r w:rsidR="00C469BF" w:rsidRPr="00204928">
        <w:rPr>
          <w:rFonts w:ascii="Times New Roman" w:hAnsi="Times New Roman" w:cs="Times New Roman"/>
          <w:sz w:val="24"/>
          <w:szCs w:val="24"/>
        </w:rPr>
        <w:t>духовного</w:t>
      </w:r>
      <w:proofErr w:type="gramEnd"/>
      <w:r w:rsidR="00C469BF" w:rsidRPr="00204928">
        <w:rPr>
          <w:rFonts w:ascii="Times New Roman" w:hAnsi="Times New Roman" w:cs="Times New Roman"/>
          <w:sz w:val="24"/>
          <w:szCs w:val="24"/>
        </w:rPr>
        <w:t xml:space="preserve">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Start"/>
      <w:r w:rsidR="00C469BF" w:rsidRPr="00204928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 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 </w:t>
      </w:r>
      <w:proofErr w:type="gramEnd"/>
    </w:p>
    <w:p w:rsidR="00701AF0" w:rsidRPr="00204928" w:rsidRDefault="00204928" w:rsidP="00204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69BF" w:rsidRPr="00204928">
        <w:rPr>
          <w:rFonts w:ascii="Times New Roman" w:hAnsi="Times New Roman" w:cs="Times New Roman"/>
          <w:sz w:val="24"/>
          <w:szCs w:val="24"/>
        </w:rPr>
        <w:t xml:space="preserve"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 учебный план; план внеурочной деятельности; календарный учебный график; </w:t>
      </w:r>
      <w:proofErr w:type="gramStart"/>
      <w:r w:rsidR="00C469BF" w:rsidRPr="00204928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  <w:bookmarkStart w:id="0" w:name="_GoBack"/>
      <w:bookmarkEnd w:id="0"/>
      <w:proofErr w:type="gramEnd"/>
    </w:p>
    <w:sectPr w:rsidR="00701AF0" w:rsidRPr="00204928" w:rsidSect="00204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3940"/>
    <w:multiLevelType w:val="hybridMultilevel"/>
    <w:tmpl w:val="1422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BF"/>
    <w:rsid w:val="00204928"/>
    <w:rsid w:val="00701AF0"/>
    <w:rsid w:val="00C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2024-11-13T09:38:00Z</dcterms:created>
  <dcterms:modified xsi:type="dcterms:W3CDTF">2024-11-13T11:04:00Z</dcterms:modified>
</cp:coreProperties>
</file>